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405E3" w14:textId="19117A1B" w:rsidR="006E279A" w:rsidRPr="001412F7" w:rsidRDefault="006E279A" w:rsidP="006E279A">
      <w:pPr>
        <w:rPr>
          <w:rFonts w:ascii="Palatino Linotype" w:hAnsi="Palatino Linotype" w:cs="Times New Roman"/>
          <w:b/>
          <w:bCs/>
          <w:sz w:val="20"/>
          <w:szCs w:val="20"/>
        </w:rPr>
      </w:pPr>
      <w:bookmarkStart w:id="0" w:name="_Hlk121750333"/>
      <w:r>
        <w:rPr>
          <w:rFonts w:ascii="Palatino Linotype" w:hAnsi="Palatino Linotype" w:cs="Times New Roman"/>
          <w:b/>
          <w:bCs/>
          <w:sz w:val="20"/>
          <w:szCs w:val="20"/>
        </w:rPr>
        <w:t>S</w:t>
      </w:r>
      <w:r>
        <w:rPr>
          <w:rFonts w:ascii="Palatino Linotype" w:hAnsi="Palatino Linotype" w:cs="Times New Roman"/>
          <w:b/>
          <w:bCs/>
          <w:sz w:val="20"/>
          <w:szCs w:val="20"/>
        </w:rPr>
        <w:t>upplementary Table 5</w:t>
      </w:r>
    </w:p>
    <w:p w14:paraId="08E2B5E7" w14:textId="77777777" w:rsidR="006E279A" w:rsidRPr="001412F7" w:rsidRDefault="006E279A" w:rsidP="006E279A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sz w:val="20"/>
          <w:szCs w:val="20"/>
        </w:rPr>
        <w:t xml:space="preserve">Dilution study </w:t>
      </w:r>
    </w:p>
    <w:tbl>
      <w:tblPr>
        <w:tblW w:w="3729" w:type="pct"/>
        <w:tblLook w:val="04A0" w:firstRow="1" w:lastRow="0" w:firstColumn="1" w:lastColumn="0" w:noHBand="0" w:noVBand="1"/>
      </w:tblPr>
      <w:tblGrid>
        <w:gridCol w:w="2284"/>
        <w:gridCol w:w="1257"/>
        <w:gridCol w:w="1357"/>
        <w:gridCol w:w="1357"/>
        <w:gridCol w:w="1407"/>
      </w:tblGrid>
      <w:tr w:rsidR="006E279A" w:rsidRPr="001412F7" w14:paraId="4659E4A8" w14:textId="77777777" w:rsidTr="006859FF">
        <w:trPr>
          <w:trHeight w:val="332"/>
          <w:tblHeader/>
        </w:trPr>
        <w:tc>
          <w:tcPr>
            <w:tcW w:w="12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09A0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Drug / Metabolite</w:t>
            </w:r>
          </w:p>
        </w:tc>
        <w:tc>
          <w:tcPr>
            <w:tcW w:w="9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2D7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1:5 Dilution</w:t>
            </w: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2A0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1:10 Dilution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AB7B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1:20 Dilution</w:t>
            </w:r>
          </w:p>
        </w:tc>
        <w:tc>
          <w:tcPr>
            <w:tcW w:w="9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F1D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1: 50 Dilution</w:t>
            </w:r>
          </w:p>
        </w:tc>
      </w:tr>
      <w:tr w:rsidR="006E279A" w:rsidRPr="001412F7" w14:paraId="58C95693" w14:textId="77777777" w:rsidTr="006859FF">
        <w:trPr>
          <w:trHeight w:val="312"/>
        </w:trPr>
        <w:tc>
          <w:tcPr>
            <w:tcW w:w="126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E969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6-MAM</w:t>
            </w:r>
          </w:p>
        </w:tc>
        <w:tc>
          <w:tcPr>
            <w:tcW w:w="98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159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-0.16</w:t>
            </w: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47C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8CC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7.30</w:t>
            </w:r>
          </w:p>
        </w:tc>
        <w:tc>
          <w:tcPr>
            <w:tcW w:w="9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B98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18.55</w:t>
            </w:r>
          </w:p>
        </w:tc>
      </w:tr>
      <w:tr w:rsidR="006E279A" w:rsidRPr="001412F7" w14:paraId="6EE5CC2E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3F0B2516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7-Amino Clonazepam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99A951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-36.28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2A571E0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6.40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B27B7A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38.67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DBC611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53.62</w:t>
            </w:r>
          </w:p>
        </w:tc>
      </w:tr>
      <w:tr w:rsidR="006E279A" w:rsidRPr="001412F7" w14:paraId="28437BC3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00D6E14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Alprazolam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E8DD95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2.18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2D7589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A6F4FF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B5B4A6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14.43</w:t>
            </w:r>
          </w:p>
        </w:tc>
      </w:tr>
      <w:tr w:rsidR="006E279A" w:rsidRPr="001412F7" w14:paraId="348C5D2C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3FEFAFFF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Amitriptyline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693FA06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48F9764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-2.67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53C042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0A77E4A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5.53</w:t>
            </w:r>
          </w:p>
        </w:tc>
      </w:tr>
      <w:tr w:rsidR="006E279A" w:rsidRPr="001412F7" w14:paraId="6F20E49F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07DF2DCA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Amphetamine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7EC58D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1188A9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588B67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9.45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8CBD7C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12.00</w:t>
            </w:r>
          </w:p>
        </w:tc>
      </w:tr>
      <w:tr w:rsidR="006E279A" w:rsidRPr="001412F7" w14:paraId="212CDF03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BEF9BF9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a-OH Alprazolam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23F952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2C4A7A2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sz w:val="20"/>
                <w:szCs w:val="20"/>
              </w:rPr>
              <w:t>-2.30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03DC4D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CB6858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2.89</w:t>
            </w:r>
          </w:p>
        </w:tc>
      </w:tr>
      <w:tr w:rsidR="006E279A" w:rsidRPr="001412F7" w14:paraId="688C854A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174498F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Benzoylecgonine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7536DA1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-5.43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45ADC0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1.31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CB81A0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8.61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7DCACFA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8.54</w:t>
            </w:r>
          </w:p>
        </w:tc>
      </w:tr>
      <w:tr w:rsidR="006E279A" w:rsidRPr="001412F7" w14:paraId="7C8B2DC2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1E2696E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Buprenorphine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5F3A35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-6.65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ECDF62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-14.20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E6A17A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2.54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71B474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-0.63</w:t>
            </w:r>
          </w:p>
        </w:tc>
      </w:tr>
      <w:tr w:rsidR="006E279A" w:rsidRPr="001412F7" w14:paraId="00D214D5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0267750D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Carisoprodol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560213B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-11.43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28BB42D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2FF865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13.36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0FD1DB2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11.79</w:t>
            </w:r>
          </w:p>
        </w:tc>
      </w:tr>
      <w:tr w:rsidR="006E279A" w:rsidRPr="001412F7" w14:paraId="42AF01E7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1675EDC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Chlordiazepoxide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5306A5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-19.90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D6CC95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-19.40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175BBA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-18.54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CAD62A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-15.39</w:t>
            </w:r>
          </w:p>
        </w:tc>
      </w:tr>
      <w:tr w:rsidR="006E279A" w:rsidRPr="001412F7" w14:paraId="64103F9C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4EE8E0B5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Clonazepam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5701638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5.46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B553CB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4.05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00620A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19.52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62066B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37.10</w:t>
            </w:r>
          </w:p>
        </w:tc>
      </w:tr>
      <w:tr w:rsidR="006E279A" w:rsidRPr="001412F7" w14:paraId="2248E9D8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E651D0F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Codeine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6818BD0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17.35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818F46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-3.71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06445F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14.86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71DC0F6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11.43</w:t>
            </w:r>
          </w:p>
        </w:tc>
      </w:tr>
      <w:tr w:rsidR="006E279A" w:rsidRPr="001412F7" w14:paraId="5D553861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623FD91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Cotinine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678F89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-5.45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29E6790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9BDBAC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EB3A88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5.43</w:t>
            </w:r>
          </w:p>
        </w:tc>
      </w:tr>
      <w:tr w:rsidR="006E279A" w:rsidRPr="001412F7" w14:paraId="7E7BBF36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2960CC50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Cyclobenzaprine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18AE23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-2.94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4814566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2.76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F4491A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5.31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493A05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6.05</w:t>
            </w:r>
          </w:p>
        </w:tc>
      </w:tr>
      <w:tr w:rsidR="006E279A" w:rsidRPr="001412F7" w14:paraId="774A51A6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6C6379FE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Desalkylflurazepam</w:t>
            </w:r>
            <w:proofErr w:type="spellEnd"/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3F4BFD6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144790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14.02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AE41F5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19.80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C933AF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38.83</w:t>
            </w:r>
          </w:p>
        </w:tc>
      </w:tr>
      <w:tr w:rsidR="006E279A" w:rsidRPr="001412F7" w14:paraId="1693BF43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92B3C6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Desipramine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AB9E37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857F2D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6.75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10B2AA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2470CDC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18.24</w:t>
            </w:r>
          </w:p>
        </w:tc>
      </w:tr>
      <w:tr w:rsidR="006E279A" w:rsidRPr="001412F7" w14:paraId="726E3C52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3D1D3C8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Diazepam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5A6E3D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-6.73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0E7E748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4497AA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11.79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1F3D63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11.53</w:t>
            </w:r>
          </w:p>
        </w:tc>
      </w:tr>
      <w:tr w:rsidR="006E279A" w:rsidRPr="001412F7" w14:paraId="48860BCA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0A0CFA0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Dihydrocodeine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EE1535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-0.35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546CDD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17.71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85311B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16.90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05DB48D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1.06</w:t>
            </w:r>
          </w:p>
        </w:tc>
      </w:tr>
      <w:tr w:rsidR="006E279A" w:rsidRPr="001412F7" w14:paraId="18CEF1BC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97F1A40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Doxepin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7C1EE93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-8.03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48E6706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B73BFF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29853A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0.33</w:t>
            </w:r>
          </w:p>
        </w:tc>
      </w:tr>
      <w:tr w:rsidR="006E279A" w:rsidRPr="001412F7" w14:paraId="6BF7C6C5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61C83A0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EDDP</w:t>
            </w:r>
            <w:proofErr w:type="spellEnd"/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EF2722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-3.36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6124AF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6D3995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10.73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EAD5DE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7.68</w:t>
            </w:r>
          </w:p>
        </w:tc>
      </w:tr>
      <w:tr w:rsidR="006E279A" w:rsidRPr="001412F7" w14:paraId="7DC4AE78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1B9176B2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Fentanyl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3683395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33BC50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702722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10.09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03E1855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8.80</w:t>
            </w:r>
          </w:p>
        </w:tc>
      </w:tr>
      <w:tr w:rsidR="006E279A" w:rsidRPr="001412F7" w14:paraId="318BB227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D66325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Fluoxetine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54A5500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-7.13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4FBE71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4.62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EDD79A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0190F82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6.59</w:t>
            </w:r>
          </w:p>
        </w:tc>
      </w:tr>
      <w:tr w:rsidR="006E279A" w:rsidRPr="001412F7" w14:paraId="6DC9DC95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73E436E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Gabapentin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AADC05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-2.80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46B7D46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9.41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55CE36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-7.22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278D2B7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14.08</w:t>
            </w:r>
          </w:p>
        </w:tc>
      </w:tr>
      <w:tr w:rsidR="006E279A" w:rsidRPr="001412F7" w14:paraId="52C1FDCD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420243B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Hydrocodone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01ADF0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71EBB3B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A59491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-4.46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E55F5C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-5.21</w:t>
            </w:r>
          </w:p>
        </w:tc>
      </w:tr>
      <w:tr w:rsidR="006E279A" w:rsidRPr="001412F7" w14:paraId="71CB7756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73271A5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Hydromorphone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653EAE6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-1.26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0B612D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3FE99E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-1.52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9620E4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3.21</w:t>
            </w:r>
          </w:p>
        </w:tc>
      </w:tr>
      <w:tr w:rsidR="006E279A" w:rsidRPr="001412F7" w14:paraId="4DAEFFD4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25AE168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Imipramine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2A21AD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-1.69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FEDA5D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B00183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DAE2AD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7.07</w:t>
            </w:r>
          </w:p>
        </w:tc>
      </w:tr>
      <w:tr w:rsidR="006E279A" w:rsidRPr="001412F7" w14:paraId="0F20001D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4D9953FD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Ketamine*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E37E0F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-19.27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0BD0A5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-11.18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F436DF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7.96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8DDC6C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9.94</w:t>
            </w:r>
          </w:p>
        </w:tc>
      </w:tr>
      <w:tr w:rsidR="006E279A" w:rsidRPr="001412F7" w14:paraId="4669919E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9B10C02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Lorazepam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7826A0C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8.57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7CF2323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27DCFB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5F97321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12.08</w:t>
            </w:r>
          </w:p>
        </w:tc>
      </w:tr>
      <w:tr w:rsidR="006E279A" w:rsidRPr="001412F7" w14:paraId="73CCEBA8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B043E80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MDA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CDEA81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-0.64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4E444C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42FD49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10.55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09FAC10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3.46</w:t>
            </w:r>
          </w:p>
        </w:tc>
      </w:tr>
      <w:tr w:rsidR="006E279A" w:rsidRPr="001412F7" w14:paraId="13F18A60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1779875E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MDMA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C4AD40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-1.71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4DB4D0D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5.78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CBC4F6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12.68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F3DE11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11.55</w:t>
            </w:r>
          </w:p>
        </w:tc>
      </w:tr>
      <w:tr w:rsidR="006E279A" w:rsidRPr="001412F7" w14:paraId="748D988F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345635E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MDPV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6A5DCAA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-0.90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2B33972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53A4EA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5.01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58E8C2F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7.49</w:t>
            </w:r>
          </w:p>
        </w:tc>
      </w:tr>
      <w:tr w:rsidR="006E279A" w:rsidRPr="001412F7" w14:paraId="2B5B89F5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722A3AD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Meperidine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6EE1C4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-13.29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77BEE5E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-6.57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1874F5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4.29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EFAECC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3.09</w:t>
            </w:r>
          </w:p>
        </w:tc>
      </w:tr>
      <w:tr w:rsidR="006E279A" w:rsidRPr="001412F7" w14:paraId="0A78CC10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1C83DDD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Meprobamate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9FA3A8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-9.67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7FA40E9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-5.32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3D127A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9EBE9E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10.96</w:t>
            </w:r>
          </w:p>
        </w:tc>
      </w:tr>
      <w:tr w:rsidR="006E279A" w:rsidRPr="001412F7" w14:paraId="538210D7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7393B6E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Methadone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9A9DEF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-10.62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4DAF10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-6.74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E5CC6A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83E925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10.66</w:t>
            </w:r>
          </w:p>
        </w:tc>
      </w:tr>
      <w:tr w:rsidR="006E279A" w:rsidRPr="001412F7" w14:paraId="0ECBF124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3FCCE923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Methamphetamine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3318C62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-8.17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877536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4C6C8C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3.13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0911E6B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0.66</w:t>
            </w:r>
          </w:p>
        </w:tc>
      </w:tr>
      <w:tr w:rsidR="006E279A" w:rsidRPr="001412F7" w14:paraId="732F6FCF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40EEA794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Methylphenidate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E9FA6C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-10.14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DCD8A6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143DCD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12.03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237C50A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10.16</w:t>
            </w:r>
          </w:p>
        </w:tc>
      </w:tr>
      <w:tr w:rsidR="006E279A" w:rsidRPr="001412F7" w14:paraId="6BA21CD5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DE14CA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Morphine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7475D7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-4.01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7D894B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ACEE49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12.40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E2424B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-5.21</w:t>
            </w:r>
          </w:p>
        </w:tc>
      </w:tr>
      <w:tr w:rsidR="006E279A" w:rsidRPr="001412F7" w14:paraId="383FB9F6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4538FDBB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lastRenderedPageBreak/>
              <w:t>Naloxone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366ACD9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-8.69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A5D1D5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-8.42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13AD75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2.11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963E47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4.82</w:t>
            </w:r>
          </w:p>
        </w:tc>
      </w:tr>
      <w:tr w:rsidR="006E279A" w:rsidRPr="001412F7" w14:paraId="1AB626A5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FCDF65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Naltrexone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B6F8D7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-9.13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2192FAC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-7.98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EAC6BE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-1.48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57B375A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-10.93</w:t>
            </w:r>
          </w:p>
        </w:tc>
      </w:tr>
      <w:tr w:rsidR="006E279A" w:rsidRPr="001412F7" w14:paraId="5995C40F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58F555A4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Nicotine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56E35C4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-15.97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B57F89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-3.19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8E9A3A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6.03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2638515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11.19</w:t>
            </w:r>
          </w:p>
        </w:tc>
      </w:tr>
      <w:tr w:rsidR="006E279A" w:rsidRPr="001412F7" w14:paraId="3A10B1B5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618F4F89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Norbuprenorphine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51EB1DA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-0.81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43DE46B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14AF42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3.58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73846B2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2.05</w:t>
            </w:r>
          </w:p>
        </w:tc>
      </w:tr>
      <w:tr w:rsidR="006E279A" w:rsidRPr="001412F7" w14:paraId="6283E490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2D7E391B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Nordiazepam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5E619E2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9.56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1FDBDE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E6AF81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13.45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8BBAA5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11.26</w:t>
            </w:r>
          </w:p>
        </w:tc>
      </w:tr>
      <w:tr w:rsidR="006E279A" w:rsidRPr="001412F7" w14:paraId="6774A249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8E45149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Norfentanyl</w:t>
            </w:r>
            <w:proofErr w:type="spellEnd"/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6A0F49B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7.91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78BD66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3.21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AAD475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15.30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495F21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-9.30</w:t>
            </w:r>
          </w:p>
        </w:tc>
      </w:tr>
      <w:tr w:rsidR="006E279A" w:rsidRPr="001412F7" w14:paraId="0F7ED774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0082AD2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Norhydrocodone</w:t>
            </w:r>
            <w:proofErr w:type="spellEnd"/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30387FF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0291EA5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-11.65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2D704A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7DD92C2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12.83</w:t>
            </w:r>
          </w:p>
        </w:tc>
      </w:tr>
      <w:tr w:rsidR="006E279A" w:rsidRPr="001412F7" w14:paraId="55542D59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101C36C4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Norketamine</w:t>
            </w:r>
            <w:proofErr w:type="spellEnd"/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56DA47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7A4B49F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9.12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5614F5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12.49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712C8E1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8.15</w:t>
            </w:r>
          </w:p>
        </w:tc>
      </w:tr>
      <w:tr w:rsidR="006E279A" w:rsidRPr="001412F7" w14:paraId="4FE01FDC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195C8846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Noroxycodone</w:t>
            </w:r>
            <w:proofErr w:type="spellEnd"/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DE4B03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-5.03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948C5B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7D6870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4.82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C06E73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-3.80</w:t>
            </w:r>
          </w:p>
        </w:tc>
      </w:tr>
      <w:tr w:rsidR="006E279A" w:rsidRPr="001412F7" w14:paraId="4DAB5AE7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64332BB0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Noroxymorphone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A1FE6F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5.26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4EB638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555D97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1.51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298425D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1.76</w:t>
            </w:r>
          </w:p>
        </w:tc>
      </w:tr>
      <w:tr w:rsidR="006E279A" w:rsidRPr="001412F7" w14:paraId="3688CF9F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41CB2E8D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Nortriptyline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AC5C0E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-7.43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7F85093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DBEA95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13.26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06744BB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-1.04</w:t>
            </w:r>
          </w:p>
        </w:tc>
      </w:tr>
      <w:tr w:rsidR="006E279A" w:rsidRPr="001412F7" w14:paraId="6F9D76B1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3991C614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O-</w:t>
            </w: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desmethyl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Tramadol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2868B36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-4.43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3B72A7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-8.07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4E606D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77A0D1C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-3.05</w:t>
            </w:r>
          </w:p>
        </w:tc>
      </w:tr>
      <w:tr w:rsidR="006E279A" w:rsidRPr="001412F7" w14:paraId="2A83FCAB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06DF609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Oxazepam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28A015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19.47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436210B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7.29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428197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23.86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165D40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42.76</w:t>
            </w:r>
          </w:p>
        </w:tc>
      </w:tr>
      <w:tr w:rsidR="006E279A" w:rsidRPr="001412F7" w14:paraId="2DD5B181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2480E3B8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Oxycodone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7FACDB2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255FD0F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-8.02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7E15CB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-3.54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BAFAEE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-13.84</w:t>
            </w:r>
          </w:p>
        </w:tc>
      </w:tr>
      <w:tr w:rsidR="006E279A" w:rsidRPr="001412F7" w14:paraId="2E02781E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A0776AE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Oxymorphone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B60E2B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-2.77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EE6DA9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-0.28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95D286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11.92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25E3C4D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-1.13</w:t>
            </w:r>
          </w:p>
        </w:tc>
      </w:tr>
      <w:tr w:rsidR="006E279A" w:rsidRPr="001412F7" w14:paraId="384FFE7A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2FC6E9D8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Paroxetine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7D05E03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-0.71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5780C5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3.11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497DC4B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11.10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78F05DE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11.24</w:t>
            </w:r>
          </w:p>
        </w:tc>
      </w:tr>
      <w:tr w:rsidR="006E279A" w:rsidRPr="001412F7" w14:paraId="75336596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6FE25CC5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Phencyclidine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5A0DD23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-0.42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F46BAD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8.96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77A6D5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11.32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EC0CAD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16.31</w:t>
            </w:r>
          </w:p>
        </w:tc>
      </w:tr>
      <w:tr w:rsidR="006E279A" w:rsidRPr="001412F7" w14:paraId="3FBB643E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4FCD1B82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Pregabalin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AA5395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14.26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7F95CD1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-15.73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0EAE42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11.47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E40319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4.97</w:t>
            </w:r>
          </w:p>
        </w:tc>
      </w:tr>
      <w:tr w:rsidR="006E279A" w:rsidRPr="001412F7" w14:paraId="54B9A37A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1301781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Ritalinic</w:t>
            </w:r>
            <w:proofErr w:type="spellEnd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 xml:space="preserve"> Acid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3A67D9F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-10.16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D220F55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-3.28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EB2FC9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391A02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2.24</w:t>
            </w:r>
          </w:p>
        </w:tc>
      </w:tr>
      <w:tr w:rsidR="006E279A" w:rsidRPr="001412F7" w14:paraId="0E4E0A9A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0C158B5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proofErr w:type="spellStart"/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Tapentadol</w:t>
            </w:r>
            <w:proofErr w:type="spellEnd"/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4750C5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96757B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6.90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C9D202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11.11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62E88BF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14.75</w:t>
            </w:r>
          </w:p>
        </w:tc>
      </w:tr>
      <w:tr w:rsidR="006E279A" w:rsidRPr="001412F7" w14:paraId="31DD8987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62F96C3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Temazepam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15B8812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58.41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23E5CA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17.55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0D74423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166.96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01CF48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224.88</w:t>
            </w:r>
          </w:p>
        </w:tc>
      </w:tr>
      <w:tr w:rsidR="006E279A" w:rsidRPr="001412F7" w14:paraId="7AE154D8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1AF1D983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Tramadol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B32256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4.37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DD267D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2.03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BE77BF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1.03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2A8CE95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-1.49</w:t>
            </w:r>
          </w:p>
        </w:tc>
      </w:tr>
      <w:tr w:rsidR="006E279A" w:rsidRPr="001412F7" w14:paraId="78384F79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3180EE49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Venlafaxine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3A423E4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-10.77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1A5B5EB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-3.33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3E4D6C2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-0.19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B3B97B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1.64</w:t>
            </w:r>
          </w:p>
        </w:tc>
      </w:tr>
      <w:tr w:rsidR="006E279A" w:rsidRPr="001412F7" w14:paraId="3FB7CAEB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234DC8C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Zaleplon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7A1D0D0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-6.99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478AAED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-0.31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E628FE1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7.43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1636647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12.99</w:t>
            </w:r>
          </w:p>
        </w:tc>
      </w:tr>
      <w:tr w:rsidR="006E279A" w:rsidRPr="001412F7" w14:paraId="340DF189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08F075FC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Zolpidem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BEB0B8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-4.15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53252E3A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1.43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46B432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5.19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1FC387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14.15</w:t>
            </w:r>
          </w:p>
        </w:tc>
      </w:tr>
      <w:tr w:rsidR="006E279A" w:rsidRPr="001412F7" w14:paraId="27271CE5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15F7EE3D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Zopiclone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637B48FD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-4.34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0BABFFE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608533A2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8.36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711AAB3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10.70</w:t>
            </w:r>
          </w:p>
        </w:tc>
      </w:tr>
      <w:tr w:rsidR="006E279A" w:rsidRPr="001412F7" w14:paraId="0AECFA1D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228C54C9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THC-COOH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7C9D6374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8.33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CFD617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19.53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5F8FC8B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-8.44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2A15370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7.74</w:t>
            </w:r>
          </w:p>
        </w:tc>
      </w:tr>
      <w:tr w:rsidR="006E279A" w:rsidRPr="001412F7" w14:paraId="0CBE5DCA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4043D399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D-Amphetamine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05195CB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2.38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907956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5.97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72FC5D79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9.87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569AD3D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12.19</w:t>
            </w:r>
          </w:p>
        </w:tc>
      </w:tr>
      <w:tr w:rsidR="006E279A" w:rsidRPr="001412F7" w14:paraId="3BF85BE3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7E20D111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L-Amphetamine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C016C5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2.56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6DA6267C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7.39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1A1F5DEF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10.81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4063491B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9.60</w:t>
            </w:r>
          </w:p>
        </w:tc>
      </w:tr>
      <w:tr w:rsidR="006E279A" w:rsidRPr="001412F7" w14:paraId="57027407" w14:textId="77777777" w:rsidTr="006859FF">
        <w:trPr>
          <w:trHeight w:val="312"/>
        </w:trPr>
        <w:tc>
          <w:tcPr>
            <w:tcW w:w="1261" w:type="pct"/>
            <w:shd w:val="clear" w:color="auto" w:fill="auto"/>
            <w:noWrap/>
            <w:vAlign w:val="center"/>
            <w:hideMark/>
          </w:tcPr>
          <w:p w14:paraId="41E9ED74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D-Methamphetamine</w:t>
            </w:r>
          </w:p>
        </w:tc>
        <w:tc>
          <w:tcPr>
            <w:tcW w:w="983" w:type="pct"/>
            <w:shd w:val="clear" w:color="auto" w:fill="auto"/>
            <w:noWrap/>
            <w:vAlign w:val="center"/>
            <w:hideMark/>
          </w:tcPr>
          <w:p w14:paraId="46475AC0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-0.51</w:t>
            </w:r>
          </w:p>
        </w:tc>
        <w:tc>
          <w:tcPr>
            <w:tcW w:w="935" w:type="pct"/>
            <w:shd w:val="clear" w:color="auto" w:fill="auto"/>
            <w:noWrap/>
            <w:vAlign w:val="center"/>
            <w:hideMark/>
          </w:tcPr>
          <w:p w14:paraId="3A7148E6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-3.58</w:t>
            </w:r>
          </w:p>
        </w:tc>
        <w:tc>
          <w:tcPr>
            <w:tcW w:w="830" w:type="pct"/>
            <w:shd w:val="clear" w:color="auto" w:fill="auto"/>
            <w:noWrap/>
            <w:vAlign w:val="center"/>
            <w:hideMark/>
          </w:tcPr>
          <w:p w14:paraId="27066E88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-1.77</w:t>
            </w:r>
          </w:p>
        </w:tc>
        <w:tc>
          <w:tcPr>
            <w:tcW w:w="992" w:type="pct"/>
            <w:shd w:val="clear" w:color="auto" w:fill="auto"/>
            <w:noWrap/>
            <w:vAlign w:val="center"/>
            <w:hideMark/>
          </w:tcPr>
          <w:p w14:paraId="3CCB1C1E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-3.63</w:t>
            </w:r>
          </w:p>
        </w:tc>
      </w:tr>
      <w:tr w:rsidR="006E279A" w:rsidRPr="001412F7" w14:paraId="12092C43" w14:textId="77777777" w:rsidTr="006859FF">
        <w:trPr>
          <w:trHeight w:val="312"/>
        </w:trPr>
        <w:tc>
          <w:tcPr>
            <w:tcW w:w="126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152D" w14:textId="77777777" w:rsidR="006E279A" w:rsidRPr="001412F7" w:rsidRDefault="006E279A" w:rsidP="006859FF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L-Methamphetamine</w:t>
            </w:r>
          </w:p>
        </w:tc>
        <w:tc>
          <w:tcPr>
            <w:tcW w:w="98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B10A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3.89</w:t>
            </w:r>
          </w:p>
        </w:tc>
        <w:tc>
          <w:tcPr>
            <w:tcW w:w="93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A9E13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1CB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5.46</w:t>
            </w:r>
          </w:p>
        </w:tc>
        <w:tc>
          <w:tcPr>
            <w:tcW w:w="99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5BD7" w14:textId="77777777" w:rsidR="006E279A" w:rsidRPr="001412F7" w:rsidRDefault="006E279A" w:rsidP="006859FF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</w:pPr>
            <w:r w:rsidRPr="001412F7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</w:rPr>
              <w:t>3.87</w:t>
            </w:r>
          </w:p>
        </w:tc>
      </w:tr>
    </w:tbl>
    <w:p w14:paraId="04F3C210" w14:textId="77777777" w:rsidR="006E279A" w:rsidRPr="001412F7" w:rsidRDefault="006E279A" w:rsidP="006E279A">
      <w:pPr>
        <w:rPr>
          <w:rFonts w:ascii="Palatino Linotype" w:hAnsi="Palatino Linotype" w:cs="Times New Roman"/>
          <w:sz w:val="20"/>
          <w:szCs w:val="20"/>
        </w:rPr>
      </w:pPr>
      <w:r w:rsidRPr="001412F7">
        <w:rPr>
          <w:rFonts w:ascii="Palatino Linotype" w:hAnsi="Palatino Linotype" w:cs="Times New Roman"/>
          <w:i/>
          <w:iCs/>
          <w:sz w:val="20"/>
          <w:szCs w:val="20"/>
        </w:rPr>
        <w:t>Note</w:t>
      </w:r>
      <w:r w:rsidRPr="001412F7">
        <w:rPr>
          <w:rFonts w:ascii="Palatino Linotype" w:hAnsi="Palatino Linotype" w:cs="Times New Roman"/>
          <w:sz w:val="20"/>
          <w:szCs w:val="20"/>
        </w:rPr>
        <w:t xml:space="preserve">: All analytes </w:t>
      </w:r>
      <w:proofErr w:type="gramStart"/>
      <w:r w:rsidRPr="001412F7">
        <w:rPr>
          <w:rFonts w:ascii="Palatino Linotype" w:hAnsi="Palatino Linotype" w:cs="Times New Roman"/>
          <w:sz w:val="20"/>
          <w:szCs w:val="20"/>
        </w:rPr>
        <w:t>based</w:t>
      </w:r>
      <w:proofErr w:type="gramEnd"/>
      <w:r w:rsidRPr="001412F7">
        <w:rPr>
          <w:rFonts w:ascii="Palatino Linotype" w:hAnsi="Palatino Linotype" w:cs="Times New Roman"/>
          <w:sz w:val="20"/>
          <w:szCs w:val="20"/>
        </w:rPr>
        <w:t xml:space="preserve"> at a 1:10 dilution. Percent difference from expected with a 4000 ng/mL standard diluted as indicated</w:t>
      </w:r>
      <w:proofErr w:type="gramStart"/>
      <w:r w:rsidRPr="001412F7">
        <w:rPr>
          <w:rFonts w:ascii="Palatino Linotype" w:hAnsi="Palatino Linotype" w:cs="Times New Roman"/>
          <w:sz w:val="20"/>
          <w:szCs w:val="20"/>
        </w:rPr>
        <w:t xml:space="preserve">.  </w:t>
      </w:r>
      <w:proofErr w:type="gramEnd"/>
    </w:p>
    <w:bookmarkEnd w:id="0"/>
    <w:p w14:paraId="6C7A2A38" w14:textId="77777777" w:rsidR="00A712D1" w:rsidRDefault="00A712D1"/>
    <w:sectPr w:rsidR="00A712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E279A"/>
    <w:rsid w:val="006E279A"/>
    <w:rsid w:val="00A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548B"/>
  <w15:chartTrackingRefBased/>
  <w15:docId w15:val="{56698DC2-B0D3-435B-956C-125BCE60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79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Carpenter</dc:creator>
  <cp:keywords/>
  <dc:description/>
  <cp:lastModifiedBy>Rob Carpenter</cp:lastModifiedBy>
  <cp:revision>1</cp:revision>
  <dcterms:created xsi:type="dcterms:W3CDTF">2022-12-15T20:47:00Z</dcterms:created>
  <dcterms:modified xsi:type="dcterms:W3CDTF">2022-12-15T20:48:00Z</dcterms:modified>
</cp:coreProperties>
</file>